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BE" w:rsidRDefault="006A67BE" w:rsidP="006A67BE">
      <w:pPr>
        <w:jc w:val="center"/>
        <w:rPr>
          <w:rFonts w:ascii="Verdana" w:hAnsi="Verdana"/>
          <w:b/>
          <w:spacing w:val="20"/>
          <w:sz w:val="30"/>
          <w:szCs w:val="30"/>
        </w:rPr>
      </w:pPr>
      <w:r>
        <w:rPr>
          <w:rFonts w:ascii="Verdana" w:hAnsi="Verdana"/>
          <w:b/>
          <w:spacing w:val="20"/>
          <w:sz w:val="30"/>
          <w:szCs w:val="30"/>
        </w:rPr>
        <w:t>CIVIL IFJÚSÁGI KÖR KŐBÁNYÁÉRT EGYESÜLET</w:t>
      </w:r>
    </w:p>
    <w:p w:rsidR="006A67BE" w:rsidRDefault="006A67BE" w:rsidP="006A67B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1108 Budapest, Mádi u. 173.</w:t>
      </w:r>
    </w:p>
    <w:p w:rsidR="006A67BE" w:rsidRDefault="006A67BE" w:rsidP="006A67B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Tel</w:t>
      </w:r>
      <w:proofErr w:type="gramStart"/>
      <w:r>
        <w:rPr>
          <w:rFonts w:ascii="Verdana" w:hAnsi="Verdana"/>
          <w:b/>
        </w:rPr>
        <w:t>.:</w:t>
      </w:r>
      <w:proofErr w:type="gramEnd"/>
      <w:r>
        <w:rPr>
          <w:rFonts w:ascii="Verdana" w:hAnsi="Verdana"/>
          <w:b/>
        </w:rPr>
        <w:t xml:space="preserve"> 261-2594; 06-70-389-0327 Fax: 433-5084</w:t>
      </w:r>
    </w:p>
    <w:p w:rsidR="006A67BE" w:rsidRDefault="006A67BE" w:rsidP="006A67BE">
      <w:pPr>
        <w:pBdr>
          <w:bottom w:val="single" w:sz="6" w:space="1" w:color="auto"/>
        </w:pBd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e-mail: </w:t>
      </w:r>
      <w:r w:rsidR="008A00FD">
        <w:rPr>
          <w:rFonts w:ascii="Verdana" w:hAnsi="Verdana"/>
          <w:b/>
        </w:rPr>
        <w:t>laszlo.edenyi@gmail.com</w:t>
      </w:r>
      <w:r>
        <w:rPr>
          <w:rFonts w:ascii="Verdana" w:hAnsi="Verdana"/>
          <w:b/>
        </w:rPr>
        <w:t>; web: www.cikkegyesület.hu</w:t>
      </w:r>
    </w:p>
    <w:p w:rsidR="006A67BE" w:rsidRDefault="006A67BE" w:rsidP="006A67BE">
      <w:pPr>
        <w:rPr>
          <w:b/>
        </w:rPr>
      </w:pPr>
    </w:p>
    <w:p w:rsidR="006A67BE" w:rsidRDefault="006A67BE" w:rsidP="006A67BE"/>
    <w:p w:rsidR="006A67BE" w:rsidRPr="00663A15" w:rsidRDefault="006A67BE" w:rsidP="006A67BE">
      <w:pPr>
        <w:rPr>
          <w:b/>
        </w:rPr>
      </w:pPr>
      <w:r w:rsidRPr="00663A15">
        <w:rPr>
          <w:b/>
        </w:rPr>
        <w:t>Tisztelt Igazgató Asszony/Úr!</w:t>
      </w:r>
    </w:p>
    <w:p w:rsidR="006A67BE" w:rsidRDefault="006A67BE" w:rsidP="006A67BE"/>
    <w:p w:rsidR="006A67BE" w:rsidRDefault="006A67BE" w:rsidP="006A67BE">
      <w:pPr>
        <w:jc w:val="both"/>
      </w:pPr>
    </w:p>
    <w:p w:rsidR="006A67BE" w:rsidRDefault="006A67BE" w:rsidP="006A67BE">
      <w:pPr>
        <w:jc w:val="both"/>
      </w:pPr>
      <w:r>
        <w:t xml:space="preserve">Ezúton tájékoztatom, hogy a CIKK Egyesület a Kőbányai Önkormányzat, valamint a Kőbányai Helytörténeti Gyűjtemény támogatásával a 2014/2015-ös tanévben </w:t>
      </w:r>
      <w:r w:rsidRPr="008670F9">
        <w:rPr>
          <w:b/>
        </w:rPr>
        <w:t xml:space="preserve">„Polgár a helyi demokráciában” </w:t>
      </w:r>
      <w:r w:rsidRPr="008670F9">
        <w:t>címmel</w:t>
      </w:r>
      <w:r>
        <w:t xml:space="preserve"> társadalomismereti-helyismereti versenyt szervez a kőbányai általános iskolák 6.- 7.-8</w:t>
      </w:r>
      <w:proofErr w:type="gramStart"/>
      <w:r>
        <w:t>.osztályos</w:t>
      </w:r>
      <w:proofErr w:type="gramEnd"/>
      <w:r>
        <w:t xml:space="preserve"> tanulói számára.</w:t>
      </w:r>
    </w:p>
    <w:p w:rsidR="006A67BE" w:rsidRPr="00304959" w:rsidRDefault="006A67BE" w:rsidP="006A67BE">
      <w:pPr>
        <w:jc w:val="both"/>
      </w:pPr>
      <w:r w:rsidRPr="00304959">
        <w:t xml:space="preserve">Versenyünk immár </w:t>
      </w:r>
      <w:r>
        <w:t>tizenegyed</w:t>
      </w:r>
      <w:r w:rsidRPr="00304959">
        <w:t>ik alkalommal kerül lebonyolításra</w:t>
      </w:r>
      <w:r>
        <w:t xml:space="preserve">. </w:t>
      </w:r>
    </w:p>
    <w:p w:rsidR="006A67BE" w:rsidRDefault="006A67BE" w:rsidP="006A67BE">
      <w:pPr>
        <w:jc w:val="both"/>
      </w:pPr>
      <w:r w:rsidRPr="00636AAB">
        <w:rPr>
          <w:b/>
          <w:u w:val="single"/>
        </w:rPr>
        <w:t>A verseny célja:</w:t>
      </w:r>
      <w:r>
        <w:t xml:space="preserve"> a tanulók állampolgári ismereteinek szélesítése; a kőbányai hagyományok, emlékek megismertetése; az iskolai emberismeret-társadalomismeret oktatás segítése; a tanulók közéleti érdeklődésének felkeltése; a demokratikus értékrend közvetítése;</w:t>
      </w:r>
    </w:p>
    <w:p w:rsidR="006A67BE" w:rsidRDefault="006A67BE" w:rsidP="006A67BE">
      <w:pPr>
        <w:jc w:val="both"/>
        <w:rPr>
          <w:b/>
          <w:u w:val="single"/>
        </w:rPr>
      </w:pPr>
    </w:p>
    <w:p w:rsidR="006A67BE" w:rsidRDefault="006A67BE" w:rsidP="006A67BE">
      <w:pPr>
        <w:jc w:val="both"/>
      </w:pPr>
      <w:r w:rsidRPr="00AC6EC8">
        <w:rPr>
          <w:b/>
          <w:u w:val="single"/>
        </w:rPr>
        <w:t>A verseny fővédnöke:</w:t>
      </w:r>
      <w:r>
        <w:t xml:space="preserve"> Kovács Róbert polgármester</w:t>
      </w:r>
    </w:p>
    <w:p w:rsidR="006A67BE" w:rsidRDefault="006A67BE" w:rsidP="006A67BE">
      <w:pPr>
        <w:jc w:val="both"/>
        <w:rPr>
          <w:b/>
          <w:u w:val="single"/>
        </w:rPr>
      </w:pPr>
    </w:p>
    <w:p w:rsidR="006A67BE" w:rsidRDefault="006A67BE" w:rsidP="006A67BE">
      <w:pPr>
        <w:jc w:val="both"/>
      </w:pPr>
      <w:r w:rsidRPr="00636AAB">
        <w:rPr>
          <w:b/>
          <w:u w:val="single"/>
        </w:rPr>
        <w:t>A verseny lebonyolítása:</w:t>
      </w:r>
      <w:r>
        <w:rPr>
          <w:u w:val="single"/>
        </w:rPr>
        <w:t xml:space="preserve"> </w:t>
      </w:r>
      <w:r w:rsidRPr="001C578C">
        <w:t>A verseny kétfordulós</w:t>
      </w:r>
      <w:r>
        <w:t xml:space="preserve"> rendszerben kerül lebonyolításra. Az első fordulóban a négyfős csapatok írásbeli tesztet oldanak meg iskolájukban helyismereti és társadalomismereti kérdésekből. A teszt megírására 120 perc áll rendelkezésre. A második fordulóba továbbjutott csapatoknak a Helytörténeti Gyűjtemény által készített feladatot kell elvégeznie. A második fordulóban, amely egyben a verseny döntője a csapatok írásbeli és szóbeli (vita, nyilvános beszéd) feladatokat oldanak meg, illetve a</w:t>
      </w:r>
      <w:r w:rsidR="008A00FD">
        <w:t xml:space="preserve"> Helytörténeti Gyűjtemény által adott</w:t>
      </w:r>
      <w:r>
        <w:t xml:space="preserve"> </w:t>
      </w:r>
      <w:r w:rsidR="008A00FD">
        <w:t>előzetes feladat</w:t>
      </w:r>
      <w:r>
        <w:t xml:space="preserve"> kerül kiértékelésre. </w:t>
      </w:r>
    </w:p>
    <w:p w:rsidR="006A67BE" w:rsidRDefault="006A67BE" w:rsidP="006A67BE">
      <w:pPr>
        <w:jc w:val="both"/>
        <w:rPr>
          <w:b/>
          <w:u w:val="single"/>
        </w:rPr>
      </w:pPr>
    </w:p>
    <w:p w:rsidR="006A67BE" w:rsidRPr="000321FD" w:rsidRDefault="006A67BE" w:rsidP="006A67BE">
      <w:pPr>
        <w:jc w:val="both"/>
      </w:pPr>
      <w:r w:rsidRPr="00636AAB">
        <w:rPr>
          <w:b/>
          <w:u w:val="single"/>
        </w:rPr>
        <w:t>Jelentkezés a versenyre:</w:t>
      </w:r>
      <w:r>
        <w:t xml:space="preserve"> A versenyen az általános iskola 6.-7.-8. évfolyamába járó tanulók négyfős csapatai indulhatnak. A levelünkben mellékelt jelentkezési lapot február 27-ig kell beküldeni a CIKK Egyesület címére (1108 Budapest Mádi u. 173.) A borítékra ne felejtsék el ráírni, hogy „Polgár a helyi demokráciában”.   </w:t>
      </w:r>
    </w:p>
    <w:p w:rsidR="006A67BE" w:rsidRDefault="006A67BE" w:rsidP="006A67BE">
      <w:r>
        <w:t>Egy iskolából több csapat is indulhat, a jelentkezési lap fénymásolható.</w:t>
      </w:r>
    </w:p>
    <w:p w:rsidR="006A67BE" w:rsidRDefault="006A67BE" w:rsidP="006A67BE">
      <w:pPr>
        <w:rPr>
          <w:b/>
          <w:u w:val="single"/>
        </w:rPr>
      </w:pPr>
    </w:p>
    <w:p w:rsidR="006A67BE" w:rsidRPr="00636AAB" w:rsidRDefault="006A67BE" w:rsidP="006A67BE">
      <w:pPr>
        <w:rPr>
          <w:b/>
          <w:u w:val="single"/>
        </w:rPr>
      </w:pPr>
      <w:r w:rsidRPr="00636AAB">
        <w:rPr>
          <w:b/>
          <w:u w:val="single"/>
        </w:rPr>
        <w:t>Felkészülés a versenyre:</w:t>
      </w:r>
    </w:p>
    <w:p w:rsidR="006A67BE" w:rsidRDefault="006A67BE" w:rsidP="006A67BE">
      <w:r>
        <w:t>A Kőbányai Hírek 2014-2015-ös kiadott számai</w:t>
      </w:r>
    </w:p>
    <w:p w:rsidR="006A67BE" w:rsidRDefault="006A67BE" w:rsidP="006A67BE">
      <w:r>
        <w:t>A Kőbányai Helytörténeti Gyűjtemény látványtárának anyagai (Halom utca 37/B)</w:t>
      </w:r>
    </w:p>
    <w:p w:rsidR="006A67BE" w:rsidRDefault="006A67BE" w:rsidP="006A67BE">
      <w:r>
        <w:t xml:space="preserve">A </w:t>
      </w:r>
      <w:hyperlink r:id="rId4" w:history="1">
        <w:r w:rsidRPr="003A537A">
          <w:rPr>
            <w:rStyle w:val="Hiperhivatkozs"/>
          </w:rPr>
          <w:t>www.kobanya.hu</w:t>
        </w:r>
      </w:hyperlink>
      <w:r>
        <w:t xml:space="preserve"> honlapon megtalálható anyagok</w:t>
      </w:r>
    </w:p>
    <w:p w:rsidR="006A67BE" w:rsidRDefault="006A67BE" w:rsidP="006A67BE">
      <w:r>
        <w:t xml:space="preserve">A </w:t>
      </w:r>
      <w:hyperlink r:id="rId5" w:history="1">
        <w:r w:rsidRPr="00ED2103">
          <w:rPr>
            <w:rStyle w:val="Hiperhivatkozs"/>
          </w:rPr>
          <w:t>www.kobanya.lap.hu</w:t>
        </w:r>
      </w:hyperlink>
      <w:r>
        <w:t xml:space="preserve"> honlapról elérhető információk (Tartalom, Művelődés, Oktatás, Kőbányáról, Politika, Sajtó, </w:t>
      </w:r>
      <w:proofErr w:type="gramStart"/>
      <w:r>
        <w:t>Lakás építés</w:t>
      </w:r>
      <w:proofErr w:type="gramEnd"/>
      <w:r>
        <w:t>, Sport, Sör, Kőbánya mozi címek alatt)</w:t>
      </w:r>
    </w:p>
    <w:p w:rsidR="006A67BE" w:rsidRDefault="006A67BE" w:rsidP="006A67BE">
      <w:r>
        <w:t>A Kőbánya történetéről megjelent könyvek közül:</w:t>
      </w:r>
    </w:p>
    <w:p w:rsidR="006A67BE" w:rsidRDefault="006A67BE" w:rsidP="006A67BE">
      <w:r>
        <w:t xml:space="preserve">Ungváry Jenő: Üdvözlet Kőbányáról </w:t>
      </w:r>
    </w:p>
    <w:p w:rsidR="006A67BE" w:rsidRDefault="006A67BE" w:rsidP="006A67BE">
      <w:r>
        <w:t>Kőbányai utcák, utak, terek, parkok története Bp.1985</w:t>
      </w:r>
    </w:p>
    <w:p w:rsidR="006A67BE" w:rsidRDefault="006A67BE" w:rsidP="006A67BE">
      <w:r>
        <w:t>Dr. Szalai György: Kőbánya története Bp.1970</w:t>
      </w:r>
    </w:p>
    <w:p w:rsidR="006A67BE" w:rsidRDefault="006A67BE" w:rsidP="006A67BE">
      <w:proofErr w:type="spellStart"/>
      <w:r>
        <w:t>Dausz</w:t>
      </w:r>
      <w:proofErr w:type="spellEnd"/>
      <w:r>
        <w:t xml:space="preserve"> Gyula: Kőbánya múltja és jelene</w:t>
      </w:r>
    </w:p>
    <w:p w:rsidR="006A67BE" w:rsidRDefault="006A67BE" w:rsidP="006A67BE">
      <w:r>
        <w:t xml:space="preserve">Jubileumi évkönyv: Sörről híres Kőbánya 1854-2004 </w:t>
      </w:r>
    </w:p>
    <w:p w:rsidR="006A67BE" w:rsidRDefault="006A67BE" w:rsidP="006A67BE">
      <w:r>
        <w:t>Kőbányai Kalendárium</w:t>
      </w:r>
    </w:p>
    <w:p w:rsidR="006A67BE" w:rsidRDefault="006A67BE" w:rsidP="006A67BE"/>
    <w:p w:rsidR="006A67BE" w:rsidRDefault="006A67BE" w:rsidP="006A67BE">
      <w:r>
        <w:t>Az említett könyvek megtekinthetők a Helytörténeti Gyűjteményben és a Pataky Művelődési Központ Könyvtárában is.</w:t>
      </w:r>
    </w:p>
    <w:p w:rsidR="006A67BE" w:rsidRDefault="006A67BE" w:rsidP="006A67BE">
      <w:pPr>
        <w:jc w:val="both"/>
      </w:pPr>
      <w:proofErr w:type="gramStart"/>
      <w:r>
        <w:rPr>
          <w:b/>
          <w:u w:val="single"/>
        </w:rPr>
        <w:lastRenderedPageBreak/>
        <w:t>Jutal</w:t>
      </w:r>
      <w:r w:rsidRPr="00C74716">
        <w:rPr>
          <w:b/>
          <w:u w:val="single"/>
        </w:rPr>
        <w:t xml:space="preserve">mazás </w:t>
      </w:r>
      <w:r>
        <w:rPr>
          <w:b/>
          <w:u w:val="single"/>
        </w:rPr>
        <w:t>:</w:t>
      </w:r>
      <w:proofErr w:type="gramEnd"/>
      <w:r>
        <w:t xml:space="preserve"> A második fordulóba jutott csapatok</w:t>
      </w:r>
      <w:r w:rsidR="008A00FD">
        <w:t xml:space="preserve"> oklevelet kapnak és</w:t>
      </w:r>
      <w:r>
        <w:t xml:space="preserve"> könyvjutalomban részesülnek. </w:t>
      </w:r>
      <w:r w:rsidR="008A00FD">
        <w:t>A döntőbe jutott csapatok és felkészítő tanáraik egy ingyenes egynapos kiránduláson vesznek részt, a</w:t>
      </w:r>
      <w:r>
        <w:t xml:space="preserve">z első helyezett csapat tagjai, és a felkészítő tanár </w:t>
      </w:r>
      <w:r w:rsidR="008A00FD">
        <w:t xml:space="preserve">pedig kétnapos </w:t>
      </w:r>
      <w:r>
        <w:t>belföldi kiránduláson vesz részt.</w:t>
      </w:r>
    </w:p>
    <w:p w:rsidR="006A67BE" w:rsidRDefault="006A67BE" w:rsidP="006A67BE">
      <w:pPr>
        <w:jc w:val="both"/>
      </w:pPr>
      <w:r>
        <w:t xml:space="preserve">A versenyről további információkat a </w:t>
      </w:r>
      <w:hyperlink r:id="rId6" w:history="1">
        <w:r w:rsidRPr="009E19C5">
          <w:rPr>
            <w:rStyle w:val="Hiperhivatkozs"/>
          </w:rPr>
          <w:t>www.cikkegyesulet.hu</w:t>
        </w:r>
      </w:hyperlink>
      <w:r>
        <w:t xml:space="preserve"> honlapon és a 06-70-389-03-27 telefonszámon nyújtunk:</w:t>
      </w:r>
    </w:p>
    <w:p w:rsidR="006A67BE" w:rsidRDefault="006A67BE" w:rsidP="006A67BE">
      <w:pPr>
        <w:jc w:val="both"/>
      </w:pPr>
    </w:p>
    <w:p w:rsidR="006A67BE" w:rsidRDefault="006A67BE" w:rsidP="006A67BE">
      <w:pPr>
        <w:jc w:val="both"/>
      </w:pPr>
      <w:r>
        <w:t>Tisztelettel:</w:t>
      </w:r>
    </w:p>
    <w:p w:rsidR="006A67BE" w:rsidRDefault="006A67BE" w:rsidP="006A67BE">
      <w:pPr>
        <w:jc w:val="both"/>
      </w:pPr>
    </w:p>
    <w:p w:rsidR="006A67BE" w:rsidRDefault="006A67BE" w:rsidP="006A67BE">
      <w:pPr>
        <w:jc w:val="both"/>
      </w:pPr>
      <w:r>
        <w:t>Edényi László</w:t>
      </w:r>
    </w:p>
    <w:p w:rsidR="006A67BE" w:rsidRDefault="006A67BE" w:rsidP="006A67BE">
      <w:pPr>
        <w:jc w:val="both"/>
      </w:pPr>
      <w:r>
        <w:t>CIKK Egyesület, elnök</w:t>
      </w:r>
    </w:p>
    <w:p w:rsidR="006A67BE" w:rsidRDefault="006A67BE" w:rsidP="006A67BE">
      <w:pPr>
        <w:jc w:val="both"/>
      </w:pPr>
    </w:p>
    <w:p w:rsidR="006A67BE" w:rsidRDefault="006A67BE" w:rsidP="006A67BE">
      <w:pPr>
        <w:jc w:val="both"/>
      </w:pPr>
    </w:p>
    <w:p w:rsidR="006A67BE" w:rsidRDefault="006A67BE" w:rsidP="006A67BE">
      <w:pPr>
        <w:jc w:val="both"/>
      </w:pPr>
    </w:p>
    <w:p w:rsidR="006A67BE" w:rsidRDefault="006A67BE" w:rsidP="006A67BE">
      <w:pPr>
        <w:jc w:val="both"/>
      </w:pPr>
      <w:r>
        <w:t xml:space="preserve">Budapest, </w:t>
      </w:r>
      <w:proofErr w:type="gramStart"/>
      <w:r>
        <w:t>201</w:t>
      </w:r>
      <w:r w:rsidR="008A00FD">
        <w:t>5</w:t>
      </w:r>
      <w:r>
        <w:t xml:space="preserve"> </w:t>
      </w:r>
      <w:r w:rsidR="008A00FD">
        <w:t>február</w:t>
      </w:r>
      <w:proofErr w:type="gramEnd"/>
      <w:r w:rsidR="008A00FD">
        <w:t xml:space="preserve"> 11.</w:t>
      </w:r>
    </w:p>
    <w:p w:rsidR="006A67BE" w:rsidRDefault="006A67BE" w:rsidP="006A67BE">
      <w:pPr>
        <w:jc w:val="both"/>
      </w:pPr>
    </w:p>
    <w:p w:rsidR="006A67BE" w:rsidRDefault="006A67BE" w:rsidP="006A67BE">
      <w:pPr>
        <w:jc w:val="both"/>
      </w:pPr>
    </w:p>
    <w:p w:rsidR="006A67BE" w:rsidRDefault="006A67BE" w:rsidP="006A67BE">
      <w:pPr>
        <w:jc w:val="both"/>
      </w:pPr>
    </w:p>
    <w:p w:rsidR="00C64A58" w:rsidRDefault="00C64A58"/>
    <w:sectPr w:rsidR="00C64A58" w:rsidSect="00C64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67BE"/>
    <w:rsid w:val="006A67BE"/>
    <w:rsid w:val="008A00FD"/>
    <w:rsid w:val="00C6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6A67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kkegyesulet.hu" TargetMode="External"/><Relationship Id="rId5" Type="http://schemas.openxmlformats.org/officeDocument/2006/relationships/hyperlink" Target="http://www.kobanya.lap.hu" TargetMode="External"/><Relationship Id="rId4" Type="http://schemas.openxmlformats.org/officeDocument/2006/relationships/hyperlink" Target="http://www.kobany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ZMG</dc:creator>
  <cp:lastModifiedBy>ZMG</cp:lastModifiedBy>
  <cp:revision>1</cp:revision>
  <dcterms:created xsi:type="dcterms:W3CDTF">2015-02-11T07:17:00Z</dcterms:created>
  <dcterms:modified xsi:type="dcterms:W3CDTF">2015-02-11T07:46:00Z</dcterms:modified>
</cp:coreProperties>
</file>